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Audience du</w:t>
      </w:r>
      <w:r w:rsidR="003963F7" w:rsidRPr="003963F7">
        <w:rPr>
          <w:rFonts w:ascii="Arial" w:eastAsia="Times New Roman" w:hAnsi="Arial" w:cs="Arial"/>
          <w:color w:val="000000"/>
          <w:szCs w:val="20"/>
        </w:rPr>
        <w:t>….</w:t>
      </w:r>
      <w:r w:rsidRPr="00F54698">
        <w:rPr>
          <w:rFonts w:ascii="Arial" w:eastAsia="Times New Roman" w:hAnsi="Arial" w:cs="Arial"/>
          <w:color w:val="000000"/>
          <w:szCs w:val="20"/>
        </w:rPr>
        <w:t xml:space="preserve"> à </w:t>
      </w:r>
      <w:r w:rsidR="003963F7" w:rsidRPr="003963F7">
        <w:rPr>
          <w:rFonts w:ascii="Arial" w:eastAsia="Times New Roman" w:hAnsi="Arial" w:cs="Arial"/>
          <w:color w:val="000000"/>
          <w:szCs w:val="20"/>
        </w:rPr>
        <w:t xml:space="preserve"> </w:t>
      </w:r>
      <w:r w:rsidRPr="00F54698">
        <w:rPr>
          <w:rFonts w:ascii="Arial" w:eastAsia="Times New Roman" w:hAnsi="Arial" w:cs="Arial"/>
          <w:color w:val="000000"/>
          <w:szCs w:val="20"/>
        </w:rPr>
        <w:t>heures 30</w:t>
      </w:r>
    </w:p>
    <w:p w:rsidR="00F54698" w:rsidRPr="00F54698" w:rsidRDefault="003963F7" w:rsidP="00F54698">
      <w:pPr>
        <w:rPr>
          <w:rFonts w:ascii="Arial" w:eastAsia="Times New Roman" w:hAnsi="Arial" w:cs="Arial"/>
          <w:color w:val="000000"/>
          <w:szCs w:val="20"/>
        </w:rPr>
      </w:pPr>
      <w:r w:rsidRPr="003963F7">
        <w:rPr>
          <w:rFonts w:ascii="Arial" w:eastAsia="Times New Roman" w:hAnsi="Arial" w:cs="Arial"/>
          <w:color w:val="000000"/>
          <w:szCs w:val="20"/>
        </w:rPr>
        <w:t>N° de parquet :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A Messieurs les Président et Juges composant</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le Tribunal Correctionnel près le Tribunal Judiciaire de MELUN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3963F7" w:rsidRPr="003963F7" w:rsidRDefault="003963F7" w:rsidP="003963F7">
      <w:pPr>
        <w:jc w:val="center"/>
        <w:rPr>
          <w:rFonts w:ascii="Arial" w:eastAsia="Times New Roman" w:hAnsi="Arial" w:cs="Arial"/>
          <w:b/>
          <w:color w:val="000000"/>
          <w:szCs w:val="20"/>
        </w:rPr>
      </w:pPr>
    </w:p>
    <w:p w:rsidR="00F54698" w:rsidRPr="009D01D6" w:rsidRDefault="00F54698" w:rsidP="003963F7">
      <w:pPr>
        <w:jc w:val="center"/>
        <w:rPr>
          <w:rFonts w:ascii="Arial" w:eastAsia="Times New Roman" w:hAnsi="Arial" w:cs="Arial"/>
          <w:b/>
          <w:color w:val="000000"/>
          <w:sz w:val="32"/>
          <w:szCs w:val="20"/>
          <w:u w:val="single"/>
        </w:rPr>
      </w:pPr>
      <w:r w:rsidRPr="009D01D6">
        <w:rPr>
          <w:rFonts w:ascii="Arial" w:eastAsia="Times New Roman" w:hAnsi="Arial" w:cs="Arial"/>
          <w:b/>
          <w:color w:val="000000"/>
          <w:sz w:val="32"/>
          <w:szCs w:val="20"/>
          <w:u w:val="single"/>
        </w:rPr>
        <w:t>CONCLUSIONS    AUX   FINS   DE   RENVOI</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b/>
          <w:color w:val="000000"/>
          <w:szCs w:val="20"/>
        </w:rPr>
      </w:pPr>
      <w:r w:rsidRPr="00F54698">
        <w:rPr>
          <w:rFonts w:ascii="Arial" w:eastAsia="Times New Roman" w:hAnsi="Arial" w:cs="Arial"/>
          <w:b/>
          <w:color w:val="000000"/>
          <w:szCs w:val="20"/>
        </w:rPr>
        <w:t>POUR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3963F7" w:rsidRPr="003963F7"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Monsieur Frédéric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w:t>
      </w:r>
      <w:r w:rsidR="003963F7" w:rsidRPr="003963F7">
        <w:rPr>
          <w:rFonts w:ascii="Arial" w:eastAsia="Times New Roman" w:hAnsi="Arial" w:cs="Arial"/>
          <w:color w:val="000000"/>
          <w:szCs w:val="20"/>
        </w:rPr>
        <w:t>…</w:t>
      </w:r>
    </w:p>
    <w:p w:rsidR="003963F7" w:rsidRPr="003963F7" w:rsidRDefault="003963F7" w:rsidP="00F54698">
      <w:pPr>
        <w:rPr>
          <w:rFonts w:ascii="Arial" w:eastAsia="Times New Roman" w:hAnsi="Arial" w:cs="Arial"/>
          <w:color w:val="000000"/>
          <w:szCs w:val="20"/>
        </w:rPr>
      </w:pP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​​​PREVENU</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​​​​​​Ayant pour avocat :</w:t>
      </w:r>
    </w:p>
    <w:p w:rsidR="00F54698" w:rsidRPr="003963F7" w:rsidRDefault="00F54698" w:rsidP="00B178EE">
      <w:pPr>
        <w:rPr>
          <w:rFonts w:ascii="Arial" w:eastAsia="Times New Roman" w:hAnsi="Arial" w:cs="Arial"/>
          <w:color w:val="000000"/>
          <w:szCs w:val="20"/>
        </w:rPr>
      </w:pPr>
      <w:r w:rsidRPr="00F54698">
        <w:rPr>
          <w:rFonts w:ascii="Arial" w:eastAsia="Times New Roman" w:hAnsi="Arial" w:cs="Arial"/>
          <w:color w:val="000000"/>
          <w:szCs w:val="20"/>
        </w:rPr>
        <w:t>​​​​​​</w:t>
      </w:r>
      <w:r w:rsidR="00B178EE" w:rsidRPr="003963F7">
        <w:rPr>
          <w:rFonts w:ascii="Arial" w:eastAsia="Times New Roman" w:hAnsi="Arial" w:cs="Arial"/>
          <w:color w:val="000000"/>
          <w:szCs w:val="20"/>
        </w:rPr>
        <w:t>….</w:t>
      </w:r>
    </w:p>
    <w:p w:rsidR="00B178EE" w:rsidRPr="00F54698" w:rsidRDefault="00B178EE" w:rsidP="00B178EE">
      <w:pPr>
        <w:rPr>
          <w:rFonts w:ascii="Arial" w:eastAsia="Times New Roman" w:hAnsi="Arial" w:cs="Arial"/>
          <w:color w:val="000000"/>
          <w:szCs w:val="20"/>
        </w:rPr>
      </w:pP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​​​​​​Avocat au Barreau de MELUN</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w:t>
      </w:r>
    </w:p>
    <w:p w:rsidR="00F54698" w:rsidRPr="00F54698" w:rsidRDefault="00F54698" w:rsidP="00F54698">
      <w:pPr>
        <w:rPr>
          <w:rFonts w:ascii="Arial" w:eastAsia="Times New Roman" w:hAnsi="Arial" w:cs="Arial"/>
          <w:b/>
          <w:color w:val="000000"/>
          <w:szCs w:val="20"/>
        </w:rPr>
      </w:pPr>
      <w:r w:rsidRPr="00F54698">
        <w:rPr>
          <w:rFonts w:ascii="Arial" w:eastAsia="Times New Roman" w:hAnsi="Arial" w:cs="Arial"/>
          <w:b/>
          <w:color w:val="000000"/>
          <w:szCs w:val="20"/>
        </w:rPr>
        <w:t>CONTRE :</w:t>
      </w:r>
    </w:p>
    <w:p w:rsidR="00F54698" w:rsidRPr="003963F7"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3963F7" w:rsidRPr="00F54698" w:rsidRDefault="003963F7" w:rsidP="00F54698">
      <w:pPr>
        <w:rPr>
          <w:rFonts w:ascii="Arial" w:eastAsia="Times New Roman" w:hAnsi="Arial" w:cs="Arial"/>
          <w:color w:val="000000"/>
          <w:szCs w:val="20"/>
        </w:rPr>
      </w:pP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LE MINISTERE PUBLIC​</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b/>
          <w:color w:val="000000"/>
          <w:szCs w:val="20"/>
        </w:rPr>
      </w:pPr>
      <w:r w:rsidRPr="00F54698">
        <w:rPr>
          <w:rFonts w:ascii="Arial" w:eastAsia="Times New Roman" w:hAnsi="Arial" w:cs="Arial"/>
          <w:b/>
          <w:color w:val="000000"/>
          <w:szCs w:val="20"/>
        </w:rPr>
        <w:t>EN PRESENCE DE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1) Madame Alexandra </w:t>
      </w:r>
      <w:r w:rsidR="00B178EE" w:rsidRPr="003963F7">
        <w:rPr>
          <w:rFonts w:ascii="Arial" w:eastAsia="Times New Roman" w:hAnsi="Arial" w:cs="Arial"/>
          <w:color w:val="000000"/>
          <w:szCs w:val="20"/>
        </w:rPr>
        <w:t>ZZZ</w:t>
      </w:r>
      <w:r w:rsidRPr="00F54698">
        <w:rPr>
          <w:rFonts w:ascii="Arial" w:eastAsia="Times New Roman" w:hAnsi="Arial" w:cs="Arial"/>
          <w:color w:val="000000"/>
          <w:szCs w:val="20"/>
        </w:rPr>
        <w:t xml:space="preserve"> </w:t>
      </w:r>
      <w:r w:rsidR="00B178EE" w:rsidRPr="003963F7">
        <w:rPr>
          <w:rFonts w:ascii="Arial" w:eastAsia="Times New Roman" w:hAnsi="Arial" w:cs="Arial"/>
          <w:color w:val="000000"/>
          <w:szCs w:val="20"/>
        </w:rPr>
        <w:t>YYYY</w:t>
      </w:r>
      <w:r w:rsidRPr="00F54698">
        <w:rPr>
          <w:rFonts w:ascii="Arial" w:eastAsia="Times New Roman" w:hAnsi="Arial" w:cs="Arial"/>
          <w:color w:val="000000"/>
          <w:szCs w:val="20"/>
        </w:rPr>
        <w:t xml:space="preserve"> es qualité de représentant légal de sa fille mineur, E</w:t>
      </w:r>
      <w:r w:rsidR="009D01D6">
        <w:rPr>
          <w:rFonts w:ascii="Arial" w:eastAsia="Times New Roman" w:hAnsi="Arial" w:cs="Arial"/>
          <w:color w:val="000000"/>
          <w:szCs w:val="20"/>
        </w:rPr>
        <w:t>.</w:t>
      </w:r>
      <w:r w:rsidRPr="00F54698">
        <w:rPr>
          <w:rFonts w:ascii="Arial" w:eastAsia="Times New Roman" w:hAnsi="Arial" w:cs="Arial"/>
          <w:color w:val="000000"/>
          <w:szCs w:val="20"/>
        </w:rPr>
        <w:t xml:space="preserve"> </w:t>
      </w:r>
      <w:r w:rsidR="00B178EE" w:rsidRPr="003963F7">
        <w:rPr>
          <w:rFonts w:ascii="Arial" w:eastAsia="Times New Roman" w:hAnsi="Arial" w:cs="Arial"/>
          <w:color w:val="000000"/>
          <w:szCs w:val="20"/>
        </w:rPr>
        <w:t>XYZXYZ</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PARTIE CIVILE                                  </w:t>
      </w:r>
    </w:p>
    <w:p w:rsidR="003963F7" w:rsidRPr="003963F7" w:rsidRDefault="003963F7" w:rsidP="00F54698">
      <w:pPr>
        <w:rPr>
          <w:rFonts w:ascii="Arial" w:eastAsia="Times New Roman" w:hAnsi="Arial" w:cs="Arial"/>
          <w:color w:val="000000"/>
          <w:szCs w:val="20"/>
        </w:rPr>
      </w:pPr>
    </w:p>
    <w:p w:rsidR="003963F7" w:rsidRPr="003963F7" w:rsidRDefault="003963F7" w:rsidP="00F54698">
      <w:pPr>
        <w:rPr>
          <w:rFonts w:ascii="Arial" w:eastAsia="Times New Roman" w:hAnsi="Arial" w:cs="Arial"/>
          <w:color w:val="000000"/>
          <w:szCs w:val="20"/>
        </w:rPr>
      </w:pP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Ayant pour Avocat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3963F7">
      <w:pPr>
        <w:jc w:val="center"/>
        <w:rPr>
          <w:rFonts w:ascii="Arial" w:eastAsia="Times New Roman" w:hAnsi="Arial" w:cs="Arial"/>
          <w:b/>
          <w:color w:val="000000"/>
          <w:sz w:val="28"/>
          <w:szCs w:val="20"/>
          <w:u w:val="single"/>
        </w:rPr>
      </w:pPr>
      <w:r w:rsidRPr="00F54698">
        <w:rPr>
          <w:rFonts w:ascii="Arial" w:eastAsia="Times New Roman" w:hAnsi="Arial" w:cs="Arial"/>
          <w:b/>
          <w:color w:val="000000"/>
          <w:sz w:val="28"/>
          <w:szCs w:val="20"/>
          <w:u w:val="single"/>
        </w:rPr>
        <w:t>PLAISE AU TRIBUNAL</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3963F7"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3963F7" w:rsidRPr="003963F7" w:rsidRDefault="003963F7" w:rsidP="00F54698">
      <w:pPr>
        <w:rPr>
          <w:rFonts w:ascii="Arial" w:eastAsia="Times New Roman" w:hAnsi="Arial" w:cs="Arial"/>
          <w:color w:val="000000"/>
          <w:szCs w:val="20"/>
        </w:rPr>
      </w:pPr>
    </w:p>
    <w:p w:rsidR="003963F7" w:rsidRPr="00F54698" w:rsidRDefault="003963F7" w:rsidP="00F54698">
      <w:pPr>
        <w:rPr>
          <w:rFonts w:ascii="Arial" w:eastAsia="Times New Roman" w:hAnsi="Arial" w:cs="Arial"/>
          <w:color w:val="000000"/>
          <w:szCs w:val="20"/>
        </w:rPr>
      </w:pP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Attendu que par les présentes écritures,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par l’intermédiaire de son conseil, sollicite le renvoi de l’évocation de la procédure dont s’agit, pour laquelle il comparait en qualité de prévenu du chef d’agression sexuelle sur la jeune Elena </w:t>
      </w:r>
      <w:r w:rsidR="00B178EE" w:rsidRPr="003963F7">
        <w:rPr>
          <w:rFonts w:ascii="Arial" w:eastAsia="Times New Roman" w:hAnsi="Arial" w:cs="Arial"/>
          <w:color w:val="000000"/>
          <w:szCs w:val="20"/>
        </w:rPr>
        <w:t>XYZXYZ</w:t>
      </w:r>
      <w:r w:rsidRPr="00F54698">
        <w:rPr>
          <w:rFonts w:ascii="Arial" w:eastAsia="Times New Roman" w:hAnsi="Arial" w:cs="Arial"/>
          <w:color w:val="000000"/>
          <w:szCs w:val="20"/>
        </w:rPr>
        <w:t>, les faits étant contestés par le prévenu depuis l’origine.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Attendu que le conseil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qui l’assiste, a fait valoir auprès du Tribunal Correctionnel de MELUN, son implication et sa solidarité avec le mouvement national de protestation et de grève totale des audiences décidée par les barreaux, et particulièrement, la nouvelle motion en date du 10 février 2020 à 20 heures prise par le conseil de l’ordre du </w:t>
      </w:r>
      <w:r w:rsidRPr="00F54698">
        <w:rPr>
          <w:rFonts w:ascii="Arial" w:eastAsia="Times New Roman" w:hAnsi="Arial" w:cs="Arial"/>
          <w:color w:val="000000"/>
          <w:szCs w:val="20"/>
        </w:rPr>
        <w:lastRenderedPageBreak/>
        <w:t>Barreau de MELUN après Assemblée générale extraordinaire des avocats auquel il est rattaché, et ayant adopté à la majorité, la reconduction du mouvement de grève totale et de protestation pour l’ensemble des audiences, et ce, jusqu’au 17 février à 20 heures.</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Que le conseil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avait également fait valoir sa qualité de membre du conseil de l’ordre et du respect nécessaire des mots d’ordre et motion adoptés par ses instances professionnelles afin de respecter les obligations figurant notamment à l’article 17 du RIN.</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Qu’en conséquence et à raison de cette situation, le conseil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a avisé la juridiction de ce qu’il entendait solliciter le renvoi pour ce motif.</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Qu’il y a lieu de rappeler que le droit de grève et de protestation est un droit fondamental à valeur constitutionnelle.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Que le Juge pénal, en sa qualité de Juge de l’ordre judiciaire, est le garant de l’exercice effectif des droits et libertés fondamentales des individus et citoyens, et particulièrement celle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d’être assisté d’un avocat choisi dans le cadre du procès pénal.</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Que ce droit est à valeur constitutionnelle et fait partie intégrante des droits de la défense consacrés par la Cour Européenne des droits de l’homme et la CEDH.</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Que compte tenu en l’état de l’indication de l’exercice par le conseil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de son droit de grève, le renvoi sollicité ne pourra qu’être ordonné afin de respecter les droits de la défense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dès lors qu’à défaut il ne pourrait être assisté par son avocat ce qui serait particulièrement préjudiciable à ses intérêts et aux droits de la défense auxquels il peut prétendre.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Qu’il est en effet, de jurisprudence constante que la défense du(es) prévenu(s) dans un procès pénal exige le concours d’un avocat dès lors qu’il(s) n’entend(ent) pas assurer lui (eux) même(s) sa (leur) défense mais a (ont) demandé l’assistance d’un avocat.</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Que par ailleurs, il n’existe en l’état aucune cause insurmontable faisant obstacle au renvoi de l’évocation de la procédure pour permettre à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de bénéficier d’un procès équitable dès lors qu’il est actuellement sous contrôle judiciaire qu’il respecte parfaitement et justifie en conséquence de garanties de représentation pour la prochaine audience qui sera fixée.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Que par ailleurs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Les obligations du contrôle judiciaire permettent de s’assurer de l’absence de toute pression ou contact sur les parties à la procédure,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Les faits sont contestés dans leur intégralité depuis l’origine par le prévenu,</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Il ne saurait être fait état d’un trouble actuel à l’ordre public.</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1B012C" w:rsidRDefault="001B012C">
      <w:pPr>
        <w:rPr>
          <w:rFonts w:ascii="Arial" w:eastAsia="Times New Roman" w:hAnsi="Arial" w:cs="Arial"/>
          <w:b/>
          <w:color w:val="000000"/>
          <w:sz w:val="28"/>
          <w:szCs w:val="20"/>
          <w:u w:val="single"/>
        </w:rPr>
      </w:pPr>
      <w:r>
        <w:rPr>
          <w:rFonts w:ascii="Arial" w:eastAsia="Times New Roman" w:hAnsi="Arial" w:cs="Arial"/>
          <w:b/>
          <w:color w:val="000000"/>
          <w:sz w:val="28"/>
          <w:szCs w:val="20"/>
          <w:u w:val="single"/>
        </w:rPr>
        <w:br w:type="page"/>
      </w:r>
    </w:p>
    <w:p w:rsidR="00F54698" w:rsidRPr="00F54698" w:rsidRDefault="00F54698" w:rsidP="001B012C">
      <w:pPr>
        <w:jc w:val="center"/>
        <w:rPr>
          <w:rFonts w:ascii="Arial" w:eastAsia="Times New Roman" w:hAnsi="Arial" w:cs="Arial"/>
          <w:b/>
          <w:color w:val="000000"/>
          <w:sz w:val="28"/>
          <w:szCs w:val="20"/>
          <w:u w:val="single"/>
        </w:rPr>
      </w:pPr>
      <w:r w:rsidRPr="00F54698">
        <w:rPr>
          <w:rFonts w:ascii="Arial" w:eastAsia="Times New Roman" w:hAnsi="Arial" w:cs="Arial"/>
          <w:b/>
          <w:color w:val="000000"/>
          <w:sz w:val="28"/>
          <w:szCs w:val="20"/>
          <w:u w:val="single"/>
        </w:rPr>
        <w:lastRenderedPageBreak/>
        <w:t>PAR CES MOTIFS</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Recevoir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 xml:space="preserve"> en ses conclusions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Vu l’article 6 § 3 de la Convention Européenne des Droits de l’Homme,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Vu les principes fondamentaux du droit à valeur constitutionnelle que sont le droit de manifestation et de grève,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Vu le droit pour le prévenu dans un procès pénal à être assisté par un avocat,</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Vu le droit à un procès équitable,</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Ordonner le renvoi de l’évocation de la présente procédure à la prochaine audience utile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xml:space="preserve">Statuer ce que de droit sur le maintien du contrôle judiciaire de Monsieur </w:t>
      </w:r>
      <w:r w:rsidR="00B178EE" w:rsidRPr="003963F7">
        <w:rPr>
          <w:rFonts w:ascii="Arial" w:eastAsia="Times New Roman" w:hAnsi="Arial" w:cs="Arial"/>
          <w:color w:val="000000"/>
          <w:szCs w:val="20"/>
        </w:rPr>
        <w:t>XXXXXX</w:t>
      </w:r>
      <w:r w:rsidRPr="00F54698">
        <w:rPr>
          <w:rFonts w:ascii="Arial" w:eastAsia="Times New Roman" w:hAnsi="Arial" w:cs="Arial"/>
          <w:color w:val="000000"/>
          <w:szCs w:val="20"/>
        </w:rPr>
        <w:t>.</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 </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SOUS TOUTES RESERVES</w:t>
      </w:r>
    </w:p>
    <w:p w:rsidR="00F54698" w:rsidRPr="00F54698" w:rsidRDefault="00F54698" w:rsidP="00F54698">
      <w:pPr>
        <w:rPr>
          <w:rFonts w:ascii="Arial" w:eastAsia="Times New Roman" w:hAnsi="Arial" w:cs="Arial"/>
          <w:color w:val="000000"/>
          <w:szCs w:val="20"/>
        </w:rPr>
      </w:pPr>
      <w:r w:rsidRPr="00F54698">
        <w:rPr>
          <w:rFonts w:ascii="Arial" w:eastAsia="Times New Roman" w:hAnsi="Arial" w:cs="Arial"/>
          <w:color w:val="000000"/>
          <w:szCs w:val="20"/>
        </w:rPr>
        <w:t>ET CE SERA JUSTICE.</w:t>
      </w:r>
    </w:p>
    <w:p w:rsidR="004B1372" w:rsidRPr="003963F7" w:rsidRDefault="004B1372" w:rsidP="00F54698">
      <w:pPr>
        <w:rPr>
          <w:sz w:val="28"/>
        </w:rPr>
      </w:pPr>
    </w:p>
    <w:sectPr w:rsidR="004B1372" w:rsidRPr="003963F7" w:rsidSect="004B137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50" w:rsidRDefault="000A6D50" w:rsidP="00F54698">
      <w:r>
        <w:separator/>
      </w:r>
    </w:p>
  </w:endnote>
  <w:endnote w:type="continuationSeparator" w:id="1">
    <w:p w:rsidR="000A6D50" w:rsidRDefault="000A6D50" w:rsidP="00F54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97642"/>
      <w:docPartObj>
        <w:docPartGallery w:val="Page Numbers (Bottom of Page)"/>
        <w:docPartUnique/>
      </w:docPartObj>
    </w:sdtPr>
    <w:sdtContent>
      <w:p w:rsidR="00F54698" w:rsidRDefault="00A968AE">
        <w:pPr>
          <w:pStyle w:val="Pieddepage"/>
          <w:jc w:val="center"/>
        </w:pPr>
        <w:fldSimple w:instr=" PAGE   \* MERGEFORMAT ">
          <w:r w:rsidR="009D01D6">
            <w:rPr>
              <w:noProof/>
            </w:rPr>
            <w:t>3</w:t>
          </w:r>
        </w:fldSimple>
      </w:p>
    </w:sdtContent>
  </w:sdt>
  <w:p w:rsidR="00F54698" w:rsidRDefault="00F546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50" w:rsidRDefault="000A6D50" w:rsidP="00F54698">
      <w:r>
        <w:separator/>
      </w:r>
    </w:p>
  </w:footnote>
  <w:footnote w:type="continuationSeparator" w:id="1">
    <w:p w:rsidR="000A6D50" w:rsidRDefault="000A6D50" w:rsidP="00F54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54698"/>
    <w:rsid w:val="000A6D50"/>
    <w:rsid w:val="001B012C"/>
    <w:rsid w:val="002F1EE8"/>
    <w:rsid w:val="003963F7"/>
    <w:rsid w:val="004B1372"/>
    <w:rsid w:val="006C08C6"/>
    <w:rsid w:val="008039E8"/>
    <w:rsid w:val="009D01D6"/>
    <w:rsid w:val="00A968AE"/>
    <w:rsid w:val="00B178EE"/>
    <w:rsid w:val="00E268E3"/>
    <w:rsid w:val="00EF616F"/>
    <w:rsid w:val="00F27641"/>
    <w:rsid w:val="00F54698"/>
    <w:rsid w:val="00F73DD6"/>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54698"/>
    <w:pPr>
      <w:tabs>
        <w:tab w:val="center" w:pos="4536"/>
        <w:tab w:val="right" w:pos="9072"/>
      </w:tabs>
    </w:pPr>
  </w:style>
  <w:style w:type="character" w:customStyle="1" w:styleId="En-tteCar">
    <w:name w:val="En-tête Car"/>
    <w:basedOn w:val="Policepardfaut"/>
    <w:link w:val="En-tte"/>
    <w:uiPriority w:val="99"/>
    <w:semiHidden/>
    <w:rsid w:val="00F54698"/>
  </w:style>
  <w:style w:type="paragraph" w:styleId="Pieddepage">
    <w:name w:val="footer"/>
    <w:basedOn w:val="Normal"/>
    <w:link w:val="PieddepageCar"/>
    <w:unhideWhenUsed/>
    <w:rsid w:val="00F54698"/>
    <w:pPr>
      <w:tabs>
        <w:tab w:val="center" w:pos="4536"/>
        <w:tab w:val="right" w:pos="9072"/>
      </w:tabs>
    </w:pPr>
  </w:style>
  <w:style w:type="character" w:customStyle="1" w:styleId="PieddepageCar">
    <w:name w:val="Pied de page Car"/>
    <w:basedOn w:val="Policepardfaut"/>
    <w:link w:val="Pieddepage"/>
    <w:rsid w:val="00F54698"/>
  </w:style>
</w:styles>
</file>

<file path=word/webSettings.xml><?xml version="1.0" encoding="utf-8"?>
<w:webSettings xmlns:r="http://schemas.openxmlformats.org/officeDocument/2006/relationships" xmlns:w="http://schemas.openxmlformats.org/wordprocessingml/2006/main">
  <w:divs>
    <w:div w:id="13940393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03">
          <w:marLeft w:val="0"/>
          <w:marRight w:val="0"/>
          <w:marTop w:val="0"/>
          <w:marBottom w:val="0"/>
          <w:divBdr>
            <w:top w:val="none" w:sz="0" w:space="0" w:color="auto"/>
            <w:left w:val="none" w:sz="0" w:space="0" w:color="auto"/>
            <w:bottom w:val="none" w:sz="0" w:space="0" w:color="auto"/>
            <w:right w:val="none" w:sz="0" w:space="0" w:color="auto"/>
          </w:divBdr>
        </w:div>
        <w:div w:id="1899432069">
          <w:marLeft w:val="0"/>
          <w:marRight w:val="0"/>
          <w:marTop w:val="0"/>
          <w:marBottom w:val="0"/>
          <w:divBdr>
            <w:top w:val="none" w:sz="0" w:space="0" w:color="auto"/>
            <w:left w:val="none" w:sz="0" w:space="0" w:color="auto"/>
            <w:bottom w:val="none" w:sz="0" w:space="0" w:color="auto"/>
            <w:right w:val="none" w:sz="0" w:space="0" w:color="auto"/>
          </w:divBdr>
        </w:div>
        <w:div w:id="1940403053">
          <w:marLeft w:val="0"/>
          <w:marRight w:val="0"/>
          <w:marTop w:val="0"/>
          <w:marBottom w:val="0"/>
          <w:divBdr>
            <w:top w:val="none" w:sz="0" w:space="0" w:color="auto"/>
            <w:left w:val="none" w:sz="0" w:space="0" w:color="auto"/>
            <w:bottom w:val="none" w:sz="0" w:space="0" w:color="auto"/>
            <w:right w:val="none" w:sz="0" w:space="0" w:color="auto"/>
          </w:divBdr>
        </w:div>
        <w:div w:id="49353224">
          <w:marLeft w:val="0"/>
          <w:marRight w:val="0"/>
          <w:marTop w:val="0"/>
          <w:marBottom w:val="0"/>
          <w:divBdr>
            <w:top w:val="none" w:sz="0" w:space="0" w:color="auto"/>
            <w:left w:val="none" w:sz="0" w:space="0" w:color="auto"/>
            <w:bottom w:val="none" w:sz="0" w:space="0" w:color="auto"/>
            <w:right w:val="none" w:sz="0" w:space="0" w:color="auto"/>
          </w:divBdr>
        </w:div>
        <w:div w:id="1376805784">
          <w:marLeft w:val="0"/>
          <w:marRight w:val="0"/>
          <w:marTop w:val="0"/>
          <w:marBottom w:val="0"/>
          <w:divBdr>
            <w:top w:val="none" w:sz="0" w:space="0" w:color="auto"/>
            <w:left w:val="none" w:sz="0" w:space="0" w:color="auto"/>
            <w:bottom w:val="none" w:sz="0" w:space="0" w:color="auto"/>
            <w:right w:val="none" w:sz="0" w:space="0" w:color="auto"/>
          </w:divBdr>
        </w:div>
        <w:div w:id="1733846061">
          <w:marLeft w:val="0"/>
          <w:marRight w:val="0"/>
          <w:marTop w:val="0"/>
          <w:marBottom w:val="0"/>
          <w:divBdr>
            <w:top w:val="none" w:sz="0" w:space="0" w:color="auto"/>
            <w:left w:val="none" w:sz="0" w:space="0" w:color="auto"/>
            <w:bottom w:val="none" w:sz="0" w:space="0" w:color="auto"/>
            <w:right w:val="none" w:sz="0" w:space="0" w:color="auto"/>
          </w:divBdr>
        </w:div>
        <w:div w:id="697390234">
          <w:marLeft w:val="0"/>
          <w:marRight w:val="0"/>
          <w:marTop w:val="0"/>
          <w:marBottom w:val="0"/>
          <w:divBdr>
            <w:top w:val="none" w:sz="0" w:space="0" w:color="auto"/>
            <w:left w:val="none" w:sz="0" w:space="0" w:color="auto"/>
            <w:bottom w:val="none" w:sz="0" w:space="0" w:color="auto"/>
            <w:right w:val="none" w:sz="0" w:space="0" w:color="auto"/>
          </w:divBdr>
        </w:div>
        <w:div w:id="1193492517">
          <w:marLeft w:val="0"/>
          <w:marRight w:val="0"/>
          <w:marTop w:val="0"/>
          <w:marBottom w:val="0"/>
          <w:divBdr>
            <w:top w:val="none" w:sz="0" w:space="0" w:color="auto"/>
            <w:left w:val="none" w:sz="0" w:space="0" w:color="auto"/>
            <w:bottom w:val="none" w:sz="0" w:space="0" w:color="auto"/>
            <w:right w:val="none" w:sz="0" w:space="0" w:color="auto"/>
          </w:divBdr>
        </w:div>
        <w:div w:id="1574197522">
          <w:marLeft w:val="0"/>
          <w:marRight w:val="0"/>
          <w:marTop w:val="0"/>
          <w:marBottom w:val="0"/>
          <w:divBdr>
            <w:top w:val="none" w:sz="0" w:space="0" w:color="auto"/>
            <w:left w:val="none" w:sz="0" w:space="0" w:color="auto"/>
            <w:bottom w:val="none" w:sz="0" w:space="0" w:color="auto"/>
            <w:right w:val="none" w:sz="0" w:space="0" w:color="auto"/>
          </w:divBdr>
        </w:div>
        <w:div w:id="635456457">
          <w:marLeft w:val="0"/>
          <w:marRight w:val="0"/>
          <w:marTop w:val="0"/>
          <w:marBottom w:val="0"/>
          <w:divBdr>
            <w:top w:val="none" w:sz="0" w:space="0" w:color="auto"/>
            <w:left w:val="none" w:sz="0" w:space="0" w:color="auto"/>
            <w:bottom w:val="none" w:sz="0" w:space="0" w:color="auto"/>
            <w:right w:val="none" w:sz="0" w:space="0" w:color="auto"/>
          </w:divBdr>
        </w:div>
        <w:div w:id="2089112207">
          <w:marLeft w:val="0"/>
          <w:marRight w:val="0"/>
          <w:marTop w:val="0"/>
          <w:marBottom w:val="0"/>
          <w:divBdr>
            <w:top w:val="none" w:sz="0" w:space="0" w:color="auto"/>
            <w:left w:val="none" w:sz="0" w:space="0" w:color="auto"/>
            <w:bottom w:val="none" w:sz="0" w:space="0" w:color="auto"/>
            <w:right w:val="none" w:sz="0" w:space="0" w:color="auto"/>
          </w:divBdr>
        </w:div>
        <w:div w:id="1187140363">
          <w:marLeft w:val="0"/>
          <w:marRight w:val="0"/>
          <w:marTop w:val="0"/>
          <w:marBottom w:val="0"/>
          <w:divBdr>
            <w:top w:val="none" w:sz="0" w:space="0" w:color="auto"/>
            <w:left w:val="none" w:sz="0" w:space="0" w:color="auto"/>
            <w:bottom w:val="none" w:sz="0" w:space="0" w:color="auto"/>
            <w:right w:val="none" w:sz="0" w:space="0" w:color="auto"/>
          </w:divBdr>
        </w:div>
        <w:div w:id="1671250680">
          <w:marLeft w:val="0"/>
          <w:marRight w:val="0"/>
          <w:marTop w:val="0"/>
          <w:marBottom w:val="0"/>
          <w:divBdr>
            <w:top w:val="none" w:sz="0" w:space="0" w:color="auto"/>
            <w:left w:val="none" w:sz="0" w:space="0" w:color="auto"/>
            <w:bottom w:val="none" w:sz="0" w:space="0" w:color="auto"/>
            <w:right w:val="none" w:sz="0" w:space="0" w:color="auto"/>
          </w:divBdr>
        </w:div>
        <w:div w:id="1048534708">
          <w:marLeft w:val="0"/>
          <w:marRight w:val="0"/>
          <w:marTop w:val="0"/>
          <w:marBottom w:val="0"/>
          <w:divBdr>
            <w:top w:val="none" w:sz="0" w:space="0" w:color="auto"/>
            <w:left w:val="none" w:sz="0" w:space="0" w:color="auto"/>
            <w:bottom w:val="none" w:sz="0" w:space="0" w:color="auto"/>
            <w:right w:val="none" w:sz="0" w:space="0" w:color="auto"/>
          </w:divBdr>
        </w:div>
        <w:div w:id="1444031626">
          <w:marLeft w:val="0"/>
          <w:marRight w:val="0"/>
          <w:marTop w:val="0"/>
          <w:marBottom w:val="0"/>
          <w:divBdr>
            <w:top w:val="none" w:sz="0" w:space="0" w:color="auto"/>
            <w:left w:val="none" w:sz="0" w:space="0" w:color="auto"/>
            <w:bottom w:val="none" w:sz="0" w:space="0" w:color="auto"/>
            <w:right w:val="none" w:sz="0" w:space="0" w:color="auto"/>
          </w:divBdr>
        </w:div>
        <w:div w:id="1106315749">
          <w:marLeft w:val="0"/>
          <w:marRight w:val="0"/>
          <w:marTop w:val="0"/>
          <w:marBottom w:val="0"/>
          <w:divBdr>
            <w:top w:val="none" w:sz="0" w:space="0" w:color="auto"/>
            <w:left w:val="none" w:sz="0" w:space="0" w:color="auto"/>
            <w:bottom w:val="none" w:sz="0" w:space="0" w:color="auto"/>
            <w:right w:val="none" w:sz="0" w:space="0" w:color="auto"/>
          </w:divBdr>
        </w:div>
        <w:div w:id="398988405">
          <w:marLeft w:val="0"/>
          <w:marRight w:val="0"/>
          <w:marTop w:val="0"/>
          <w:marBottom w:val="0"/>
          <w:divBdr>
            <w:top w:val="none" w:sz="0" w:space="0" w:color="auto"/>
            <w:left w:val="none" w:sz="0" w:space="0" w:color="auto"/>
            <w:bottom w:val="none" w:sz="0" w:space="0" w:color="auto"/>
            <w:right w:val="none" w:sz="0" w:space="0" w:color="auto"/>
          </w:divBdr>
        </w:div>
        <w:div w:id="1223754002">
          <w:marLeft w:val="0"/>
          <w:marRight w:val="0"/>
          <w:marTop w:val="0"/>
          <w:marBottom w:val="0"/>
          <w:divBdr>
            <w:top w:val="none" w:sz="0" w:space="0" w:color="auto"/>
            <w:left w:val="none" w:sz="0" w:space="0" w:color="auto"/>
            <w:bottom w:val="none" w:sz="0" w:space="0" w:color="auto"/>
            <w:right w:val="none" w:sz="0" w:space="0" w:color="auto"/>
          </w:divBdr>
        </w:div>
        <w:div w:id="571239805">
          <w:marLeft w:val="0"/>
          <w:marRight w:val="0"/>
          <w:marTop w:val="0"/>
          <w:marBottom w:val="0"/>
          <w:divBdr>
            <w:top w:val="none" w:sz="0" w:space="0" w:color="auto"/>
            <w:left w:val="none" w:sz="0" w:space="0" w:color="auto"/>
            <w:bottom w:val="none" w:sz="0" w:space="0" w:color="auto"/>
            <w:right w:val="none" w:sz="0" w:space="0" w:color="auto"/>
          </w:divBdr>
        </w:div>
        <w:div w:id="1954557388">
          <w:marLeft w:val="0"/>
          <w:marRight w:val="0"/>
          <w:marTop w:val="0"/>
          <w:marBottom w:val="0"/>
          <w:divBdr>
            <w:top w:val="none" w:sz="0" w:space="0" w:color="auto"/>
            <w:left w:val="none" w:sz="0" w:space="0" w:color="auto"/>
            <w:bottom w:val="none" w:sz="0" w:space="0" w:color="auto"/>
            <w:right w:val="none" w:sz="0" w:space="0" w:color="auto"/>
          </w:divBdr>
        </w:div>
        <w:div w:id="104233526">
          <w:marLeft w:val="0"/>
          <w:marRight w:val="0"/>
          <w:marTop w:val="0"/>
          <w:marBottom w:val="0"/>
          <w:divBdr>
            <w:top w:val="none" w:sz="0" w:space="0" w:color="auto"/>
            <w:left w:val="none" w:sz="0" w:space="0" w:color="auto"/>
            <w:bottom w:val="none" w:sz="0" w:space="0" w:color="auto"/>
            <w:right w:val="none" w:sz="0" w:space="0" w:color="auto"/>
          </w:divBdr>
        </w:div>
        <w:div w:id="94836130">
          <w:marLeft w:val="0"/>
          <w:marRight w:val="0"/>
          <w:marTop w:val="0"/>
          <w:marBottom w:val="0"/>
          <w:divBdr>
            <w:top w:val="none" w:sz="0" w:space="0" w:color="auto"/>
            <w:left w:val="none" w:sz="0" w:space="0" w:color="auto"/>
            <w:bottom w:val="none" w:sz="0" w:space="0" w:color="auto"/>
            <w:right w:val="none" w:sz="0" w:space="0" w:color="auto"/>
          </w:divBdr>
        </w:div>
        <w:div w:id="2094157056">
          <w:marLeft w:val="0"/>
          <w:marRight w:val="0"/>
          <w:marTop w:val="0"/>
          <w:marBottom w:val="0"/>
          <w:divBdr>
            <w:top w:val="none" w:sz="0" w:space="0" w:color="auto"/>
            <w:left w:val="none" w:sz="0" w:space="0" w:color="auto"/>
            <w:bottom w:val="none" w:sz="0" w:space="0" w:color="auto"/>
            <w:right w:val="none" w:sz="0" w:space="0" w:color="auto"/>
          </w:divBdr>
        </w:div>
        <w:div w:id="213008850">
          <w:marLeft w:val="0"/>
          <w:marRight w:val="0"/>
          <w:marTop w:val="0"/>
          <w:marBottom w:val="0"/>
          <w:divBdr>
            <w:top w:val="none" w:sz="0" w:space="0" w:color="auto"/>
            <w:left w:val="none" w:sz="0" w:space="0" w:color="auto"/>
            <w:bottom w:val="none" w:sz="0" w:space="0" w:color="auto"/>
            <w:right w:val="none" w:sz="0" w:space="0" w:color="auto"/>
          </w:divBdr>
        </w:div>
        <w:div w:id="687176106">
          <w:marLeft w:val="0"/>
          <w:marRight w:val="0"/>
          <w:marTop w:val="0"/>
          <w:marBottom w:val="0"/>
          <w:divBdr>
            <w:top w:val="none" w:sz="0" w:space="0" w:color="auto"/>
            <w:left w:val="none" w:sz="0" w:space="0" w:color="auto"/>
            <w:bottom w:val="none" w:sz="0" w:space="0" w:color="auto"/>
            <w:right w:val="none" w:sz="0" w:space="0" w:color="auto"/>
          </w:divBdr>
        </w:div>
        <w:div w:id="532575161">
          <w:marLeft w:val="0"/>
          <w:marRight w:val="0"/>
          <w:marTop w:val="0"/>
          <w:marBottom w:val="0"/>
          <w:divBdr>
            <w:top w:val="none" w:sz="0" w:space="0" w:color="auto"/>
            <w:left w:val="none" w:sz="0" w:space="0" w:color="auto"/>
            <w:bottom w:val="none" w:sz="0" w:space="0" w:color="auto"/>
            <w:right w:val="none" w:sz="0" w:space="0" w:color="auto"/>
          </w:divBdr>
        </w:div>
        <w:div w:id="1011031703">
          <w:marLeft w:val="0"/>
          <w:marRight w:val="0"/>
          <w:marTop w:val="0"/>
          <w:marBottom w:val="0"/>
          <w:divBdr>
            <w:top w:val="none" w:sz="0" w:space="0" w:color="auto"/>
            <w:left w:val="none" w:sz="0" w:space="0" w:color="auto"/>
            <w:bottom w:val="none" w:sz="0" w:space="0" w:color="auto"/>
            <w:right w:val="none" w:sz="0" w:space="0" w:color="auto"/>
          </w:divBdr>
        </w:div>
        <w:div w:id="421144918">
          <w:marLeft w:val="0"/>
          <w:marRight w:val="0"/>
          <w:marTop w:val="0"/>
          <w:marBottom w:val="0"/>
          <w:divBdr>
            <w:top w:val="none" w:sz="0" w:space="0" w:color="auto"/>
            <w:left w:val="none" w:sz="0" w:space="0" w:color="auto"/>
            <w:bottom w:val="none" w:sz="0" w:space="0" w:color="auto"/>
            <w:right w:val="none" w:sz="0" w:space="0" w:color="auto"/>
          </w:divBdr>
        </w:div>
        <w:div w:id="1497651627">
          <w:marLeft w:val="0"/>
          <w:marRight w:val="0"/>
          <w:marTop w:val="0"/>
          <w:marBottom w:val="0"/>
          <w:divBdr>
            <w:top w:val="none" w:sz="0" w:space="0" w:color="auto"/>
            <w:left w:val="none" w:sz="0" w:space="0" w:color="auto"/>
            <w:bottom w:val="none" w:sz="0" w:space="0" w:color="auto"/>
            <w:right w:val="none" w:sz="0" w:space="0" w:color="auto"/>
          </w:divBdr>
        </w:div>
        <w:div w:id="308168003">
          <w:marLeft w:val="0"/>
          <w:marRight w:val="0"/>
          <w:marTop w:val="0"/>
          <w:marBottom w:val="0"/>
          <w:divBdr>
            <w:top w:val="none" w:sz="0" w:space="0" w:color="auto"/>
            <w:left w:val="none" w:sz="0" w:space="0" w:color="auto"/>
            <w:bottom w:val="none" w:sz="0" w:space="0" w:color="auto"/>
            <w:right w:val="none" w:sz="0" w:space="0" w:color="auto"/>
          </w:divBdr>
        </w:div>
        <w:div w:id="1089932724">
          <w:marLeft w:val="0"/>
          <w:marRight w:val="0"/>
          <w:marTop w:val="0"/>
          <w:marBottom w:val="0"/>
          <w:divBdr>
            <w:top w:val="none" w:sz="0" w:space="0" w:color="auto"/>
            <w:left w:val="none" w:sz="0" w:space="0" w:color="auto"/>
            <w:bottom w:val="none" w:sz="0" w:space="0" w:color="auto"/>
            <w:right w:val="none" w:sz="0" w:space="0" w:color="auto"/>
          </w:divBdr>
        </w:div>
        <w:div w:id="724909666">
          <w:marLeft w:val="0"/>
          <w:marRight w:val="0"/>
          <w:marTop w:val="0"/>
          <w:marBottom w:val="0"/>
          <w:divBdr>
            <w:top w:val="none" w:sz="0" w:space="0" w:color="auto"/>
            <w:left w:val="none" w:sz="0" w:space="0" w:color="auto"/>
            <w:bottom w:val="none" w:sz="0" w:space="0" w:color="auto"/>
            <w:right w:val="none" w:sz="0" w:space="0" w:color="auto"/>
          </w:divBdr>
        </w:div>
        <w:div w:id="1354654043">
          <w:marLeft w:val="0"/>
          <w:marRight w:val="0"/>
          <w:marTop w:val="0"/>
          <w:marBottom w:val="0"/>
          <w:divBdr>
            <w:top w:val="none" w:sz="0" w:space="0" w:color="auto"/>
            <w:left w:val="none" w:sz="0" w:space="0" w:color="auto"/>
            <w:bottom w:val="none" w:sz="0" w:space="0" w:color="auto"/>
            <w:right w:val="none" w:sz="0" w:space="0" w:color="auto"/>
          </w:divBdr>
        </w:div>
        <w:div w:id="260843209">
          <w:marLeft w:val="0"/>
          <w:marRight w:val="0"/>
          <w:marTop w:val="0"/>
          <w:marBottom w:val="0"/>
          <w:divBdr>
            <w:top w:val="none" w:sz="0" w:space="0" w:color="auto"/>
            <w:left w:val="none" w:sz="0" w:space="0" w:color="auto"/>
            <w:bottom w:val="none" w:sz="0" w:space="0" w:color="auto"/>
            <w:right w:val="none" w:sz="0" w:space="0" w:color="auto"/>
          </w:divBdr>
        </w:div>
        <w:div w:id="126553279">
          <w:marLeft w:val="0"/>
          <w:marRight w:val="0"/>
          <w:marTop w:val="0"/>
          <w:marBottom w:val="0"/>
          <w:divBdr>
            <w:top w:val="none" w:sz="0" w:space="0" w:color="auto"/>
            <w:left w:val="none" w:sz="0" w:space="0" w:color="auto"/>
            <w:bottom w:val="none" w:sz="0" w:space="0" w:color="auto"/>
            <w:right w:val="none" w:sz="0" w:space="0" w:color="auto"/>
          </w:divBdr>
        </w:div>
        <w:div w:id="169492348">
          <w:marLeft w:val="0"/>
          <w:marRight w:val="0"/>
          <w:marTop w:val="0"/>
          <w:marBottom w:val="0"/>
          <w:divBdr>
            <w:top w:val="none" w:sz="0" w:space="0" w:color="auto"/>
            <w:left w:val="none" w:sz="0" w:space="0" w:color="auto"/>
            <w:bottom w:val="none" w:sz="0" w:space="0" w:color="auto"/>
            <w:right w:val="none" w:sz="0" w:space="0" w:color="auto"/>
          </w:divBdr>
        </w:div>
        <w:div w:id="80297278">
          <w:marLeft w:val="0"/>
          <w:marRight w:val="0"/>
          <w:marTop w:val="0"/>
          <w:marBottom w:val="0"/>
          <w:divBdr>
            <w:top w:val="none" w:sz="0" w:space="0" w:color="auto"/>
            <w:left w:val="none" w:sz="0" w:space="0" w:color="auto"/>
            <w:bottom w:val="none" w:sz="0" w:space="0" w:color="auto"/>
            <w:right w:val="none" w:sz="0" w:space="0" w:color="auto"/>
          </w:divBdr>
        </w:div>
        <w:div w:id="471098030">
          <w:marLeft w:val="0"/>
          <w:marRight w:val="0"/>
          <w:marTop w:val="0"/>
          <w:marBottom w:val="0"/>
          <w:divBdr>
            <w:top w:val="none" w:sz="0" w:space="0" w:color="auto"/>
            <w:left w:val="none" w:sz="0" w:space="0" w:color="auto"/>
            <w:bottom w:val="none" w:sz="0" w:space="0" w:color="auto"/>
            <w:right w:val="none" w:sz="0" w:space="0" w:color="auto"/>
          </w:divBdr>
        </w:div>
        <w:div w:id="1660187674">
          <w:marLeft w:val="0"/>
          <w:marRight w:val="0"/>
          <w:marTop w:val="0"/>
          <w:marBottom w:val="0"/>
          <w:divBdr>
            <w:top w:val="none" w:sz="0" w:space="0" w:color="auto"/>
            <w:left w:val="none" w:sz="0" w:space="0" w:color="auto"/>
            <w:bottom w:val="none" w:sz="0" w:space="0" w:color="auto"/>
            <w:right w:val="none" w:sz="0" w:space="0" w:color="auto"/>
          </w:divBdr>
        </w:div>
        <w:div w:id="1045908779">
          <w:marLeft w:val="0"/>
          <w:marRight w:val="0"/>
          <w:marTop w:val="0"/>
          <w:marBottom w:val="0"/>
          <w:divBdr>
            <w:top w:val="none" w:sz="0" w:space="0" w:color="auto"/>
            <w:left w:val="none" w:sz="0" w:space="0" w:color="auto"/>
            <w:bottom w:val="none" w:sz="0" w:space="0" w:color="auto"/>
            <w:right w:val="none" w:sz="0" w:space="0" w:color="auto"/>
          </w:divBdr>
        </w:div>
        <w:div w:id="417336797">
          <w:marLeft w:val="0"/>
          <w:marRight w:val="0"/>
          <w:marTop w:val="0"/>
          <w:marBottom w:val="0"/>
          <w:divBdr>
            <w:top w:val="none" w:sz="0" w:space="0" w:color="auto"/>
            <w:left w:val="none" w:sz="0" w:space="0" w:color="auto"/>
            <w:bottom w:val="none" w:sz="0" w:space="0" w:color="auto"/>
            <w:right w:val="none" w:sz="0" w:space="0" w:color="auto"/>
          </w:divBdr>
        </w:div>
        <w:div w:id="1841314669">
          <w:marLeft w:val="0"/>
          <w:marRight w:val="0"/>
          <w:marTop w:val="0"/>
          <w:marBottom w:val="0"/>
          <w:divBdr>
            <w:top w:val="none" w:sz="0" w:space="0" w:color="auto"/>
            <w:left w:val="none" w:sz="0" w:space="0" w:color="auto"/>
            <w:bottom w:val="none" w:sz="0" w:space="0" w:color="auto"/>
            <w:right w:val="none" w:sz="0" w:space="0" w:color="auto"/>
          </w:divBdr>
        </w:div>
        <w:div w:id="1510635666">
          <w:marLeft w:val="0"/>
          <w:marRight w:val="0"/>
          <w:marTop w:val="0"/>
          <w:marBottom w:val="0"/>
          <w:divBdr>
            <w:top w:val="none" w:sz="0" w:space="0" w:color="auto"/>
            <w:left w:val="none" w:sz="0" w:space="0" w:color="auto"/>
            <w:bottom w:val="none" w:sz="0" w:space="0" w:color="auto"/>
            <w:right w:val="none" w:sz="0" w:space="0" w:color="auto"/>
          </w:divBdr>
        </w:div>
        <w:div w:id="766658602">
          <w:marLeft w:val="0"/>
          <w:marRight w:val="0"/>
          <w:marTop w:val="0"/>
          <w:marBottom w:val="0"/>
          <w:divBdr>
            <w:top w:val="none" w:sz="0" w:space="0" w:color="auto"/>
            <w:left w:val="none" w:sz="0" w:space="0" w:color="auto"/>
            <w:bottom w:val="none" w:sz="0" w:space="0" w:color="auto"/>
            <w:right w:val="none" w:sz="0" w:space="0" w:color="auto"/>
          </w:divBdr>
        </w:div>
        <w:div w:id="361705998">
          <w:marLeft w:val="0"/>
          <w:marRight w:val="0"/>
          <w:marTop w:val="0"/>
          <w:marBottom w:val="0"/>
          <w:divBdr>
            <w:top w:val="none" w:sz="0" w:space="0" w:color="auto"/>
            <w:left w:val="none" w:sz="0" w:space="0" w:color="auto"/>
            <w:bottom w:val="none" w:sz="0" w:space="0" w:color="auto"/>
            <w:right w:val="none" w:sz="0" w:space="0" w:color="auto"/>
          </w:divBdr>
        </w:div>
        <w:div w:id="1693988852">
          <w:marLeft w:val="0"/>
          <w:marRight w:val="0"/>
          <w:marTop w:val="0"/>
          <w:marBottom w:val="0"/>
          <w:divBdr>
            <w:top w:val="none" w:sz="0" w:space="0" w:color="auto"/>
            <w:left w:val="none" w:sz="0" w:space="0" w:color="auto"/>
            <w:bottom w:val="none" w:sz="0" w:space="0" w:color="auto"/>
            <w:right w:val="none" w:sz="0" w:space="0" w:color="auto"/>
          </w:divBdr>
        </w:div>
        <w:div w:id="382678854">
          <w:marLeft w:val="0"/>
          <w:marRight w:val="0"/>
          <w:marTop w:val="0"/>
          <w:marBottom w:val="0"/>
          <w:divBdr>
            <w:top w:val="none" w:sz="0" w:space="0" w:color="auto"/>
            <w:left w:val="none" w:sz="0" w:space="0" w:color="auto"/>
            <w:bottom w:val="none" w:sz="0" w:space="0" w:color="auto"/>
            <w:right w:val="none" w:sz="0" w:space="0" w:color="auto"/>
          </w:divBdr>
        </w:div>
        <w:div w:id="493492080">
          <w:marLeft w:val="0"/>
          <w:marRight w:val="0"/>
          <w:marTop w:val="0"/>
          <w:marBottom w:val="0"/>
          <w:divBdr>
            <w:top w:val="none" w:sz="0" w:space="0" w:color="auto"/>
            <w:left w:val="none" w:sz="0" w:space="0" w:color="auto"/>
            <w:bottom w:val="none" w:sz="0" w:space="0" w:color="auto"/>
            <w:right w:val="none" w:sz="0" w:space="0" w:color="auto"/>
          </w:divBdr>
        </w:div>
        <w:div w:id="584339662">
          <w:marLeft w:val="0"/>
          <w:marRight w:val="0"/>
          <w:marTop w:val="0"/>
          <w:marBottom w:val="0"/>
          <w:divBdr>
            <w:top w:val="none" w:sz="0" w:space="0" w:color="auto"/>
            <w:left w:val="none" w:sz="0" w:space="0" w:color="auto"/>
            <w:bottom w:val="none" w:sz="0" w:space="0" w:color="auto"/>
            <w:right w:val="none" w:sz="0" w:space="0" w:color="auto"/>
          </w:divBdr>
        </w:div>
        <w:div w:id="295454045">
          <w:marLeft w:val="0"/>
          <w:marRight w:val="0"/>
          <w:marTop w:val="0"/>
          <w:marBottom w:val="0"/>
          <w:divBdr>
            <w:top w:val="none" w:sz="0" w:space="0" w:color="auto"/>
            <w:left w:val="none" w:sz="0" w:space="0" w:color="auto"/>
            <w:bottom w:val="none" w:sz="0" w:space="0" w:color="auto"/>
            <w:right w:val="none" w:sz="0" w:space="0" w:color="auto"/>
          </w:divBdr>
        </w:div>
        <w:div w:id="567764731">
          <w:marLeft w:val="0"/>
          <w:marRight w:val="0"/>
          <w:marTop w:val="0"/>
          <w:marBottom w:val="0"/>
          <w:divBdr>
            <w:top w:val="none" w:sz="0" w:space="0" w:color="auto"/>
            <w:left w:val="none" w:sz="0" w:space="0" w:color="auto"/>
            <w:bottom w:val="none" w:sz="0" w:space="0" w:color="auto"/>
            <w:right w:val="none" w:sz="0" w:space="0" w:color="auto"/>
          </w:divBdr>
        </w:div>
        <w:div w:id="1568345908">
          <w:marLeft w:val="0"/>
          <w:marRight w:val="0"/>
          <w:marTop w:val="0"/>
          <w:marBottom w:val="0"/>
          <w:divBdr>
            <w:top w:val="none" w:sz="0" w:space="0" w:color="auto"/>
            <w:left w:val="none" w:sz="0" w:space="0" w:color="auto"/>
            <w:bottom w:val="none" w:sz="0" w:space="0" w:color="auto"/>
            <w:right w:val="none" w:sz="0" w:space="0" w:color="auto"/>
          </w:divBdr>
        </w:div>
        <w:div w:id="925378257">
          <w:marLeft w:val="0"/>
          <w:marRight w:val="0"/>
          <w:marTop w:val="0"/>
          <w:marBottom w:val="0"/>
          <w:divBdr>
            <w:top w:val="none" w:sz="0" w:space="0" w:color="auto"/>
            <w:left w:val="none" w:sz="0" w:space="0" w:color="auto"/>
            <w:bottom w:val="none" w:sz="0" w:space="0" w:color="auto"/>
            <w:right w:val="none" w:sz="0" w:space="0" w:color="auto"/>
          </w:divBdr>
        </w:div>
        <w:div w:id="1183125556">
          <w:marLeft w:val="0"/>
          <w:marRight w:val="0"/>
          <w:marTop w:val="0"/>
          <w:marBottom w:val="0"/>
          <w:divBdr>
            <w:top w:val="none" w:sz="0" w:space="0" w:color="auto"/>
            <w:left w:val="none" w:sz="0" w:space="0" w:color="auto"/>
            <w:bottom w:val="none" w:sz="0" w:space="0" w:color="auto"/>
            <w:right w:val="none" w:sz="0" w:space="0" w:color="auto"/>
          </w:divBdr>
        </w:div>
        <w:div w:id="457266465">
          <w:marLeft w:val="0"/>
          <w:marRight w:val="0"/>
          <w:marTop w:val="0"/>
          <w:marBottom w:val="0"/>
          <w:divBdr>
            <w:top w:val="none" w:sz="0" w:space="0" w:color="auto"/>
            <w:left w:val="none" w:sz="0" w:space="0" w:color="auto"/>
            <w:bottom w:val="none" w:sz="0" w:space="0" w:color="auto"/>
            <w:right w:val="none" w:sz="0" w:space="0" w:color="auto"/>
          </w:divBdr>
        </w:div>
        <w:div w:id="2130709093">
          <w:marLeft w:val="0"/>
          <w:marRight w:val="0"/>
          <w:marTop w:val="0"/>
          <w:marBottom w:val="0"/>
          <w:divBdr>
            <w:top w:val="none" w:sz="0" w:space="0" w:color="auto"/>
            <w:left w:val="none" w:sz="0" w:space="0" w:color="auto"/>
            <w:bottom w:val="none" w:sz="0" w:space="0" w:color="auto"/>
            <w:right w:val="none" w:sz="0" w:space="0" w:color="auto"/>
          </w:divBdr>
        </w:div>
        <w:div w:id="1304700382">
          <w:marLeft w:val="0"/>
          <w:marRight w:val="0"/>
          <w:marTop w:val="0"/>
          <w:marBottom w:val="0"/>
          <w:divBdr>
            <w:top w:val="none" w:sz="0" w:space="0" w:color="auto"/>
            <w:left w:val="none" w:sz="0" w:space="0" w:color="auto"/>
            <w:bottom w:val="none" w:sz="0" w:space="0" w:color="auto"/>
            <w:right w:val="none" w:sz="0" w:space="0" w:color="auto"/>
          </w:divBdr>
        </w:div>
        <w:div w:id="1106853715">
          <w:marLeft w:val="0"/>
          <w:marRight w:val="0"/>
          <w:marTop w:val="0"/>
          <w:marBottom w:val="0"/>
          <w:divBdr>
            <w:top w:val="none" w:sz="0" w:space="0" w:color="auto"/>
            <w:left w:val="none" w:sz="0" w:space="0" w:color="auto"/>
            <w:bottom w:val="none" w:sz="0" w:space="0" w:color="auto"/>
            <w:right w:val="none" w:sz="0" w:space="0" w:color="auto"/>
          </w:divBdr>
        </w:div>
        <w:div w:id="1944722641">
          <w:marLeft w:val="0"/>
          <w:marRight w:val="0"/>
          <w:marTop w:val="0"/>
          <w:marBottom w:val="0"/>
          <w:divBdr>
            <w:top w:val="none" w:sz="0" w:space="0" w:color="auto"/>
            <w:left w:val="none" w:sz="0" w:space="0" w:color="auto"/>
            <w:bottom w:val="none" w:sz="0" w:space="0" w:color="auto"/>
            <w:right w:val="none" w:sz="0" w:space="0" w:color="auto"/>
          </w:divBdr>
        </w:div>
        <w:div w:id="469832270">
          <w:marLeft w:val="0"/>
          <w:marRight w:val="0"/>
          <w:marTop w:val="0"/>
          <w:marBottom w:val="0"/>
          <w:divBdr>
            <w:top w:val="none" w:sz="0" w:space="0" w:color="auto"/>
            <w:left w:val="none" w:sz="0" w:space="0" w:color="auto"/>
            <w:bottom w:val="none" w:sz="0" w:space="0" w:color="auto"/>
            <w:right w:val="none" w:sz="0" w:space="0" w:color="auto"/>
          </w:divBdr>
        </w:div>
        <w:div w:id="1308164636">
          <w:marLeft w:val="0"/>
          <w:marRight w:val="0"/>
          <w:marTop w:val="0"/>
          <w:marBottom w:val="0"/>
          <w:divBdr>
            <w:top w:val="none" w:sz="0" w:space="0" w:color="auto"/>
            <w:left w:val="none" w:sz="0" w:space="0" w:color="auto"/>
            <w:bottom w:val="none" w:sz="0" w:space="0" w:color="auto"/>
            <w:right w:val="none" w:sz="0" w:space="0" w:color="auto"/>
          </w:divBdr>
        </w:div>
        <w:div w:id="1927617451">
          <w:marLeft w:val="0"/>
          <w:marRight w:val="0"/>
          <w:marTop w:val="0"/>
          <w:marBottom w:val="0"/>
          <w:divBdr>
            <w:top w:val="none" w:sz="0" w:space="0" w:color="auto"/>
            <w:left w:val="none" w:sz="0" w:space="0" w:color="auto"/>
            <w:bottom w:val="none" w:sz="0" w:space="0" w:color="auto"/>
            <w:right w:val="none" w:sz="0" w:space="0" w:color="auto"/>
          </w:divBdr>
        </w:div>
        <w:div w:id="2040734204">
          <w:marLeft w:val="0"/>
          <w:marRight w:val="0"/>
          <w:marTop w:val="0"/>
          <w:marBottom w:val="0"/>
          <w:divBdr>
            <w:top w:val="none" w:sz="0" w:space="0" w:color="auto"/>
            <w:left w:val="none" w:sz="0" w:space="0" w:color="auto"/>
            <w:bottom w:val="none" w:sz="0" w:space="0" w:color="auto"/>
            <w:right w:val="none" w:sz="0" w:space="0" w:color="auto"/>
          </w:divBdr>
        </w:div>
        <w:div w:id="1117798229">
          <w:marLeft w:val="0"/>
          <w:marRight w:val="0"/>
          <w:marTop w:val="0"/>
          <w:marBottom w:val="0"/>
          <w:divBdr>
            <w:top w:val="none" w:sz="0" w:space="0" w:color="auto"/>
            <w:left w:val="none" w:sz="0" w:space="0" w:color="auto"/>
            <w:bottom w:val="none" w:sz="0" w:space="0" w:color="auto"/>
            <w:right w:val="none" w:sz="0" w:space="0" w:color="auto"/>
          </w:divBdr>
        </w:div>
        <w:div w:id="817722810">
          <w:marLeft w:val="0"/>
          <w:marRight w:val="0"/>
          <w:marTop w:val="0"/>
          <w:marBottom w:val="0"/>
          <w:divBdr>
            <w:top w:val="none" w:sz="0" w:space="0" w:color="auto"/>
            <w:left w:val="none" w:sz="0" w:space="0" w:color="auto"/>
            <w:bottom w:val="none" w:sz="0" w:space="0" w:color="auto"/>
            <w:right w:val="none" w:sz="0" w:space="0" w:color="auto"/>
          </w:divBdr>
        </w:div>
        <w:div w:id="186605756">
          <w:marLeft w:val="0"/>
          <w:marRight w:val="0"/>
          <w:marTop w:val="0"/>
          <w:marBottom w:val="0"/>
          <w:divBdr>
            <w:top w:val="none" w:sz="0" w:space="0" w:color="auto"/>
            <w:left w:val="none" w:sz="0" w:space="0" w:color="auto"/>
            <w:bottom w:val="none" w:sz="0" w:space="0" w:color="auto"/>
            <w:right w:val="none" w:sz="0" w:space="0" w:color="auto"/>
          </w:divBdr>
        </w:div>
        <w:div w:id="570048097">
          <w:marLeft w:val="0"/>
          <w:marRight w:val="0"/>
          <w:marTop w:val="0"/>
          <w:marBottom w:val="0"/>
          <w:divBdr>
            <w:top w:val="none" w:sz="0" w:space="0" w:color="auto"/>
            <w:left w:val="none" w:sz="0" w:space="0" w:color="auto"/>
            <w:bottom w:val="none" w:sz="0" w:space="0" w:color="auto"/>
            <w:right w:val="none" w:sz="0" w:space="0" w:color="auto"/>
          </w:divBdr>
        </w:div>
        <w:div w:id="930820944">
          <w:marLeft w:val="0"/>
          <w:marRight w:val="0"/>
          <w:marTop w:val="0"/>
          <w:marBottom w:val="0"/>
          <w:divBdr>
            <w:top w:val="none" w:sz="0" w:space="0" w:color="auto"/>
            <w:left w:val="none" w:sz="0" w:space="0" w:color="auto"/>
            <w:bottom w:val="none" w:sz="0" w:space="0" w:color="auto"/>
            <w:right w:val="none" w:sz="0" w:space="0" w:color="auto"/>
          </w:divBdr>
        </w:div>
        <w:div w:id="654574963">
          <w:marLeft w:val="0"/>
          <w:marRight w:val="0"/>
          <w:marTop w:val="0"/>
          <w:marBottom w:val="0"/>
          <w:divBdr>
            <w:top w:val="none" w:sz="0" w:space="0" w:color="auto"/>
            <w:left w:val="none" w:sz="0" w:space="0" w:color="auto"/>
            <w:bottom w:val="none" w:sz="0" w:space="0" w:color="auto"/>
            <w:right w:val="none" w:sz="0" w:space="0" w:color="auto"/>
          </w:divBdr>
        </w:div>
        <w:div w:id="244847192">
          <w:marLeft w:val="0"/>
          <w:marRight w:val="0"/>
          <w:marTop w:val="0"/>
          <w:marBottom w:val="0"/>
          <w:divBdr>
            <w:top w:val="none" w:sz="0" w:space="0" w:color="auto"/>
            <w:left w:val="none" w:sz="0" w:space="0" w:color="auto"/>
            <w:bottom w:val="none" w:sz="0" w:space="0" w:color="auto"/>
            <w:right w:val="none" w:sz="0" w:space="0" w:color="auto"/>
          </w:divBdr>
        </w:div>
        <w:div w:id="940184865">
          <w:marLeft w:val="0"/>
          <w:marRight w:val="0"/>
          <w:marTop w:val="0"/>
          <w:marBottom w:val="0"/>
          <w:divBdr>
            <w:top w:val="none" w:sz="0" w:space="0" w:color="auto"/>
            <w:left w:val="none" w:sz="0" w:space="0" w:color="auto"/>
            <w:bottom w:val="none" w:sz="0" w:space="0" w:color="auto"/>
            <w:right w:val="none" w:sz="0" w:space="0" w:color="auto"/>
          </w:divBdr>
        </w:div>
        <w:div w:id="674188492">
          <w:marLeft w:val="0"/>
          <w:marRight w:val="0"/>
          <w:marTop w:val="0"/>
          <w:marBottom w:val="0"/>
          <w:divBdr>
            <w:top w:val="none" w:sz="0" w:space="0" w:color="auto"/>
            <w:left w:val="none" w:sz="0" w:space="0" w:color="auto"/>
            <w:bottom w:val="none" w:sz="0" w:space="0" w:color="auto"/>
            <w:right w:val="none" w:sz="0" w:space="0" w:color="auto"/>
          </w:divBdr>
        </w:div>
        <w:div w:id="1146894255">
          <w:marLeft w:val="0"/>
          <w:marRight w:val="0"/>
          <w:marTop w:val="0"/>
          <w:marBottom w:val="0"/>
          <w:divBdr>
            <w:top w:val="none" w:sz="0" w:space="0" w:color="auto"/>
            <w:left w:val="none" w:sz="0" w:space="0" w:color="auto"/>
            <w:bottom w:val="none" w:sz="0" w:space="0" w:color="auto"/>
            <w:right w:val="none" w:sz="0" w:space="0" w:color="auto"/>
          </w:divBdr>
        </w:div>
        <w:div w:id="1066801759">
          <w:marLeft w:val="0"/>
          <w:marRight w:val="0"/>
          <w:marTop w:val="0"/>
          <w:marBottom w:val="0"/>
          <w:divBdr>
            <w:top w:val="none" w:sz="0" w:space="0" w:color="auto"/>
            <w:left w:val="none" w:sz="0" w:space="0" w:color="auto"/>
            <w:bottom w:val="none" w:sz="0" w:space="0" w:color="auto"/>
            <w:right w:val="none" w:sz="0" w:space="0" w:color="auto"/>
          </w:divBdr>
        </w:div>
        <w:div w:id="1171524209">
          <w:marLeft w:val="0"/>
          <w:marRight w:val="0"/>
          <w:marTop w:val="0"/>
          <w:marBottom w:val="0"/>
          <w:divBdr>
            <w:top w:val="none" w:sz="0" w:space="0" w:color="auto"/>
            <w:left w:val="none" w:sz="0" w:space="0" w:color="auto"/>
            <w:bottom w:val="none" w:sz="0" w:space="0" w:color="auto"/>
            <w:right w:val="none" w:sz="0" w:space="0" w:color="auto"/>
          </w:divBdr>
        </w:div>
        <w:div w:id="191460264">
          <w:marLeft w:val="0"/>
          <w:marRight w:val="0"/>
          <w:marTop w:val="0"/>
          <w:marBottom w:val="0"/>
          <w:divBdr>
            <w:top w:val="none" w:sz="0" w:space="0" w:color="auto"/>
            <w:left w:val="none" w:sz="0" w:space="0" w:color="auto"/>
            <w:bottom w:val="none" w:sz="0" w:space="0" w:color="auto"/>
            <w:right w:val="none" w:sz="0" w:space="0" w:color="auto"/>
          </w:divBdr>
        </w:div>
        <w:div w:id="585845176">
          <w:marLeft w:val="0"/>
          <w:marRight w:val="0"/>
          <w:marTop w:val="0"/>
          <w:marBottom w:val="0"/>
          <w:divBdr>
            <w:top w:val="none" w:sz="0" w:space="0" w:color="auto"/>
            <w:left w:val="none" w:sz="0" w:space="0" w:color="auto"/>
            <w:bottom w:val="none" w:sz="0" w:space="0" w:color="auto"/>
            <w:right w:val="none" w:sz="0" w:space="0" w:color="auto"/>
          </w:divBdr>
        </w:div>
        <w:div w:id="735516464">
          <w:marLeft w:val="0"/>
          <w:marRight w:val="0"/>
          <w:marTop w:val="0"/>
          <w:marBottom w:val="0"/>
          <w:divBdr>
            <w:top w:val="none" w:sz="0" w:space="0" w:color="auto"/>
            <w:left w:val="none" w:sz="0" w:space="0" w:color="auto"/>
            <w:bottom w:val="none" w:sz="0" w:space="0" w:color="auto"/>
            <w:right w:val="none" w:sz="0" w:space="0" w:color="auto"/>
          </w:divBdr>
        </w:div>
        <w:div w:id="481890316">
          <w:marLeft w:val="0"/>
          <w:marRight w:val="0"/>
          <w:marTop w:val="0"/>
          <w:marBottom w:val="0"/>
          <w:divBdr>
            <w:top w:val="none" w:sz="0" w:space="0" w:color="auto"/>
            <w:left w:val="none" w:sz="0" w:space="0" w:color="auto"/>
            <w:bottom w:val="none" w:sz="0" w:space="0" w:color="auto"/>
            <w:right w:val="none" w:sz="0" w:space="0" w:color="auto"/>
          </w:divBdr>
        </w:div>
        <w:div w:id="1007177953">
          <w:marLeft w:val="0"/>
          <w:marRight w:val="0"/>
          <w:marTop w:val="0"/>
          <w:marBottom w:val="0"/>
          <w:divBdr>
            <w:top w:val="none" w:sz="0" w:space="0" w:color="auto"/>
            <w:left w:val="none" w:sz="0" w:space="0" w:color="auto"/>
            <w:bottom w:val="none" w:sz="0" w:space="0" w:color="auto"/>
            <w:right w:val="none" w:sz="0" w:space="0" w:color="auto"/>
          </w:divBdr>
        </w:div>
        <w:div w:id="1924028338">
          <w:marLeft w:val="0"/>
          <w:marRight w:val="0"/>
          <w:marTop w:val="0"/>
          <w:marBottom w:val="0"/>
          <w:divBdr>
            <w:top w:val="none" w:sz="0" w:space="0" w:color="auto"/>
            <w:left w:val="none" w:sz="0" w:space="0" w:color="auto"/>
            <w:bottom w:val="none" w:sz="0" w:space="0" w:color="auto"/>
            <w:right w:val="none" w:sz="0" w:space="0" w:color="auto"/>
          </w:divBdr>
        </w:div>
        <w:div w:id="1839466550">
          <w:marLeft w:val="0"/>
          <w:marRight w:val="0"/>
          <w:marTop w:val="0"/>
          <w:marBottom w:val="0"/>
          <w:divBdr>
            <w:top w:val="none" w:sz="0" w:space="0" w:color="auto"/>
            <w:left w:val="none" w:sz="0" w:space="0" w:color="auto"/>
            <w:bottom w:val="none" w:sz="0" w:space="0" w:color="auto"/>
            <w:right w:val="none" w:sz="0" w:space="0" w:color="auto"/>
          </w:divBdr>
        </w:div>
        <w:div w:id="188955015">
          <w:marLeft w:val="0"/>
          <w:marRight w:val="0"/>
          <w:marTop w:val="0"/>
          <w:marBottom w:val="0"/>
          <w:divBdr>
            <w:top w:val="none" w:sz="0" w:space="0" w:color="auto"/>
            <w:left w:val="none" w:sz="0" w:space="0" w:color="auto"/>
            <w:bottom w:val="none" w:sz="0" w:space="0" w:color="auto"/>
            <w:right w:val="none" w:sz="0" w:space="0" w:color="auto"/>
          </w:divBdr>
        </w:div>
        <w:div w:id="178012213">
          <w:marLeft w:val="0"/>
          <w:marRight w:val="0"/>
          <w:marTop w:val="0"/>
          <w:marBottom w:val="0"/>
          <w:divBdr>
            <w:top w:val="none" w:sz="0" w:space="0" w:color="auto"/>
            <w:left w:val="none" w:sz="0" w:space="0" w:color="auto"/>
            <w:bottom w:val="none" w:sz="0" w:space="0" w:color="auto"/>
            <w:right w:val="none" w:sz="0" w:space="0" w:color="auto"/>
          </w:divBdr>
        </w:div>
        <w:div w:id="1173839178">
          <w:marLeft w:val="0"/>
          <w:marRight w:val="0"/>
          <w:marTop w:val="0"/>
          <w:marBottom w:val="0"/>
          <w:divBdr>
            <w:top w:val="none" w:sz="0" w:space="0" w:color="auto"/>
            <w:left w:val="none" w:sz="0" w:space="0" w:color="auto"/>
            <w:bottom w:val="none" w:sz="0" w:space="0" w:color="auto"/>
            <w:right w:val="none" w:sz="0" w:space="0" w:color="auto"/>
          </w:divBdr>
        </w:div>
        <w:div w:id="144007643">
          <w:marLeft w:val="0"/>
          <w:marRight w:val="0"/>
          <w:marTop w:val="0"/>
          <w:marBottom w:val="0"/>
          <w:divBdr>
            <w:top w:val="none" w:sz="0" w:space="0" w:color="auto"/>
            <w:left w:val="none" w:sz="0" w:space="0" w:color="auto"/>
            <w:bottom w:val="none" w:sz="0" w:space="0" w:color="auto"/>
            <w:right w:val="none" w:sz="0" w:space="0" w:color="auto"/>
          </w:divBdr>
        </w:div>
        <w:div w:id="1183860034">
          <w:marLeft w:val="0"/>
          <w:marRight w:val="0"/>
          <w:marTop w:val="0"/>
          <w:marBottom w:val="0"/>
          <w:divBdr>
            <w:top w:val="none" w:sz="0" w:space="0" w:color="auto"/>
            <w:left w:val="none" w:sz="0" w:space="0" w:color="auto"/>
            <w:bottom w:val="none" w:sz="0" w:space="0" w:color="auto"/>
            <w:right w:val="none" w:sz="0" w:space="0" w:color="auto"/>
          </w:divBdr>
        </w:div>
        <w:div w:id="102068820">
          <w:marLeft w:val="0"/>
          <w:marRight w:val="0"/>
          <w:marTop w:val="0"/>
          <w:marBottom w:val="0"/>
          <w:divBdr>
            <w:top w:val="none" w:sz="0" w:space="0" w:color="auto"/>
            <w:left w:val="none" w:sz="0" w:space="0" w:color="auto"/>
            <w:bottom w:val="none" w:sz="0" w:space="0" w:color="auto"/>
            <w:right w:val="none" w:sz="0" w:space="0" w:color="auto"/>
          </w:divBdr>
        </w:div>
        <w:div w:id="837501451">
          <w:marLeft w:val="0"/>
          <w:marRight w:val="0"/>
          <w:marTop w:val="0"/>
          <w:marBottom w:val="0"/>
          <w:divBdr>
            <w:top w:val="none" w:sz="0" w:space="0" w:color="auto"/>
            <w:left w:val="none" w:sz="0" w:space="0" w:color="auto"/>
            <w:bottom w:val="none" w:sz="0" w:space="0" w:color="auto"/>
            <w:right w:val="none" w:sz="0" w:space="0" w:color="auto"/>
          </w:divBdr>
        </w:div>
        <w:div w:id="125463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4</cp:revision>
  <cp:lastPrinted>2020-02-19T10:56:00Z</cp:lastPrinted>
  <dcterms:created xsi:type="dcterms:W3CDTF">2020-02-19T10:55:00Z</dcterms:created>
  <dcterms:modified xsi:type="dcterms:W3CDTF">2020-02-19T12:49:00Z</dcterms:modified>
</cp:coreProperties>
</file>